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B6D" w:rsidRDefault="00D60B6D" w:rsidP="004F20E6">
      <w:pPr>
        <w:rPr>
          <w:sz w:val="24"/>
          <w:szCs w:val="24"/>
        </w:rPr>
      </w:pPr>
    </w:p>
    <w:p w:rsidR="00D60B6D" w:rsidRDefault="00D60B6D" w:rsidP="004F20E6">
      <w:pPr>
        <w:rPr>
          <w:sz w:val="24"/>
          <w:szCs w:val="24"/>
        </w:rPr>
      </w:pPr>
    </w:p>
    <w:p w:rsidR="00B84F2F" w:rsidRPr="00D60B6D" w:rsidRDefault="00BE5451" w:rsidP="00BE5451">
      <w:pPr>
        <w:jc w:val="center"/>
        <w:rPr>
          <w:b/>
          <w:sz w:val="48"/>
          <w:szCs w:val="48"/>
        </w:rPr>
      </w:pPr>
      <w:r w:rsidRPr="00D60B6D">
        <w:rPr>
          <w:b/>
          <w:sz w:val="48"/>
          <w:szCs w:val="48"/>
        </w:rPr>
        <w:t xml:space="preserve">Laurentius-Wettbewerb </w:t>
      </w:r>
    </w:p>
    <w:p w:rsidR="00BE5451" w:rsidRPr="00D60B6D" w:rsidRDefault="00BE5451" w:rsidP="00BE5451">
      <w:pPr>
        <w:jc w:val="center"/>
        <w:rPr>
          <w:b/>
          <w:sz w:val="48"/>
          <w:szCs w:val="48"/>
        </w:rPr>
      </w:pPr>
      <w:r w:rsidRPr="00D60B6D">
        <w:rPr>
          <w:b/>
          <w:sz w:val="48"/>
          <w:szCs w:val="48"/>
        </w:rPr>
        <w:t xml:space="preserve">am 15. </w:t>
      </w:r>
      <w:proofErr w:type="spellStart"/>
      <w:r w:rsidRPr="00D60B6D">
        <w:rPr>
          <w:b/>
          <w:sz w:val="48"/>
          <w:szCs w:val="48"/>
        </w:rPr>
        <w:t>Feburar</w:t>
      </w:r>
      <w:proofErr w:type="spellEnd"/>
      <w:r w:rsidRPr="00D60B6D">
        <w:rPr>
          <w:b/>
          <w:sz w:val="48"/>
          <w:szCs w:val="48"/>
        </w:rPr>
        <w:t xml:space="preserve"> 2023 </w:t>
      </w:r>
    </w:p>
    <w:p w:rsidR="00BE5451" w:rsidRDefault="00BE5451" w:rsidP="00BE5451">
      <w:pPr>
        <w:jc w:val="center"/>
        <w:rPr>
          <w:sz w:val="24"/>
          <w:szCs w:val="24"/>
        </w:rPr>
      </w:pPr>
      <w:r>
        <w:rPr>
          <w:sz w:val="24"/>
          <w:szCs w:val="24"/>
        </w:rPr>
        <w:t>an der Landesberufsschule für Hotel- und Gaststättenberufe in Tettnang</w:t>
      </w:r>
    </w:p>
    <w:p w:rsidR="00BE5451" w:rsidRDefault="00BE5451" w:rsidP="004F20E6">
      <w:pPr>
        <w:rPr>
          <w:sz w:val="24"/>
          <w:szCs w:val="24"/>
        </w:rPr>
      </w:pPr>
    </w:p>
    <w:p w:rsidR="00BE5451" w:rsidRPr="00BE5451" w:rsidRDefault="00946822" w:rsidP="00BE5451">
      <w:pPr>
        <w:jc w:val="center"/>
        <w:rPr>
          <w:sz w:val="18"/>
          <w:szCs w:val="18"/>
        </w:rPr>
      </w:pPr>
      <w:r>
        <w:rPr>
          <w:sz w:val="18"/>
          <w:szCs w:val="18"/>
        </w:rPr>
        <w:t>Vorentscheid zum Rudolf Achenbach-Preis</w:t>
      </w:r>
      <w:r w:rsidR="00BE5451" w:rsidRPr="00BE5451">
        <w:rPr>
          <w:sz w:val="18"/>
          <w:szCs w:val="18"/>
        </w:rPr>
        <w:t>, Landeswettbewerb der Verbände VKD, VSR und DEHOGA</w:t>
      </w:r>
    </w:p>
    <w:p w:rsidR="00033175" w:rsidRDefault="00033175" w:rsidP="00033175">
      <w:pPr>
        <w:rPr>
          <w:rFonts w:cs="Arial"/>
          <w:b/>
          <w:sz w:val="24"/>
          <w:szCs w:val="24"/>
        </w:rPr>
      </w:pPr>
    </w:p>
    <w:p w:rsidR="00543EEF" w:rsidRDefault="009D3AA5" w:rsidP="00033175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Vorentscheid: </w:t>
      </w:r>
      <w:r w:rsidR="00B92A84">
        <w:rPr>
          <w:rFonts w:cs="Arial"/>
          <w:b/>
          <w:sz w:val="24"/>
          <w:szCs w:val="24"/>
        </w:rPr>
        <w:t>Montag, 13.02.2023</w:t>
      </w:r>
    </w:p>
    <w:p w:rsidR="00B92A84" w:rsidRDefault="00B92A84" w:rsidP="00033175">
      <w:pPr>
        <w:rPr>
          <w:rFonts w:cs="Arial"/>
          <w:b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8"/>
        <w:gridCol w:w="4111"/>
        <w:gridCol w:w="2268"/>
      </w:tblGrid>
      <w:tr w:rsidR="00DF690C" w:rsidRPr="00543EEF" w:rsidTr="00DF690C">
        <w:tc>
          <w:tcPr>
            <w:tcW w:w="1838" w:type="dxa"/>
            <w:shd w:val="clear" w:color="auto" w:fill="D9D9D9" w:themeFill="background1" w:themeFillShade="D9"/>
          </w:tcPr>
          <w:p w:rsidR="00DF690C" w:rsidRPr="00543EEF" w:rsidRDefault="00DF690C" w:rsidP="00D82D22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543EEF">
              <w:rPr>
                <w:rFonts w:cs="Arial"/>
                <w:b/>
                <w:sz w:val="24"/>
                <w:szCs w:val="24"/>
              </w:rPr>
              <w:t>Zeit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:rsidR="00DF690C" w:rsidRPr="00543EEF" w:rsidRDefault="00DF690C" w:rsidP="00D82D22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543EEF">
              <w:rPr>
                <w:rFonts w:cs="Arial"/>
                <w:b/>
                <w:sz w:val="24"/>
                <w:szCs w:val="24"/>
              </w:rPr>
              <w:t>Aufgabe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DF690C" w:rsidRPr="00543EEF" w:rsidRDefault="00DF690C" w:rsidP="00D82D22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543EEF">
              <w:rPr>
                <w:rFonts w:cs="Arial"/>
                <w:b/>
                <w:sz w:val="24"/>
                <w:szCs w:val="24"/>
              </w:rPr>
              <w:t>Raum</w:t>
            </w:r>
          </w:p>
        </w:tc>
      </w:tr>
      <w:tr w:rsidR="00DF690C" w:rsidTr="00DF690C">
        <w:tc>
          <w:tcPr>
            <w:tcW w:w="1838" w:type="dxa"/>
          </w:tcPr>
          <w:p w:rsidR="00DF690C" w:rsidRPr="007A2A71" w:rsidRDefault="00DF690C" w:rsidP="00D82D22">
            <w:pPr>
              <w:rPr>
                <w:rFonts w:cs="Arial"/>
                <w:sz w:val="24"/>
                <w:szCs w:val="24"/>
              </w:rPr>
            </w:pPr>
          </w:p>
          <w:p w:rsidR="00DF690C" w:rsidRPr="007A2A71" w:rsidRDefault="00DF690C" w:rsidP="00D82D22">
            <w:pPr>
              <w:rPr>
                <w:rFonts w:cs="Arial"/>
                <w:sz w:val="24"/>
                <w:szCs w:val="24"/>
              </w:rPr>
            </w:pPr>
            <w:r w:rsidRPr="007A2A71">
              <w:rPr>
                <w:rFonts w:cs="Arial"/>
                <w:sz w:val="24"/>
                <w:szCs w:val="24"/>
              </w:rPr>
              <w:t xml:space="preserve"> 10:00 – 12:15</w:t>
            </w:r>
          </w:p>
        </w:tc>
        <w:tc>
          <w:tcPr>
            <w:tcW w:w="4111" w:type="dxa"/>
          </w:tcPr>
          <w:p w:rsidR="00DF690C" w:rsidRDefault="00DF690C" w:rsidP="00D82D22">
            <w:pPr>
              <w:rPr>
                <w:rFonts w:cs="Arial"/>
                <w:sz w:val="24"/>
                <w:szCs w:val="24"/>
              </w:rPr>
            </w:pPr>
            <w:r w:rsidRPr="00B92A84">
              <w:rPr>
                <w:rFonts w:cs="Arial"/>
                <w:b/>
                <w:sz w:val="24"/>
                <w:szCs w:val="24"/>
              </w:rPr>
              <w:t>Köche:</w:t>
            </w:r>
          </w:p>
          <w:p w:rsidR="00DF690C" w:rsidRDefault="00DF690C" w:rsidP="00D82D2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WW, T, Warenerkennung</w:t>
            </w:r>
          </w:p>
        </w:tc>
        <w:tc>
          <w:tcPr>
            <w:tcW w:w="2268" w:type="dxa"/>
          </w:tcPr>
          <w:p w:rsidR="00DF690C" w:rsidRDefault="00DF690C" w:rsidP="00E4589C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DF690C" w:rsidRDefault="00DF690C" w:rsidP="00E4589C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A.128</w:t>
            </w:r>
          </w:p>
        </w:tc>
      </w:tr>
      <w:tr w:rsidR="00DF690C" w:rsidTr="00DF690C">
        <w:tc>
          <w:tcPr>
            <w:tcW w:w="1838" w:type="dxa"/>
          </w:tcPr>
          <w:p w:rsidR="00DF690C" w:rsidRPr="007A2A71" w:rsidRDefault="00DF690C" w:rsidP="00D82D22">
            <w:pPr>
              <w:rPr>
                <w:rFonts w:cs="Arial"/>
                <w:sz w:val="24"/>
                <w:szCs w:val="24"/>
              </w:rPr>
            </w:pPr>
          </w:p>
          <w:p w:rsidR="00DF690C" w:rsidRPr="007A2A71" w:rsidRDefault="007A2A71" w:rsidP="00D82D2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 </w:t>
            </w:r>
            <w:r w:rsidR="00DF690C" w:rsidRPr="007A2A71">
              <w:rPr>
                <w:rFonts w:cs="Arial"/>
                <w:sz w:val="24"/>
                <w:szCs w:val="24"/>
              </w:rPr>
              <w:t>13:00 – 14:30</w:t>
            </w:r>
          </w:p>
        </w:tc>
        <w:tc>
          <w:tcPr>
            <w:tcW w:w="4111" w:type="dxa"/>
            <w:vAlign w:val="center"/>
          </w:tcPr>
          <w:p w:rsidR="00AC2105" w:rsidRDefault="00DF690C" w:rsidP="00AC2105">
            <w:pPr>
              <w:rPr>
                <w:rFonts w:cs="Arial"/>
                <w:sz w:val="24"/>
                <w:szCs w:val="24"/>
              </w:rPr>
            </w:pPr>
            <w:r w:rsidRPr="00E4589C">
              <w:rPr>
                <w:rFonts w:cs="Arial"/>
                <w:b/>
                <w:sz w:val="24"/>
                <w:szCs w:val="24"/>
              </w:rPr>
              <w:t>HF /RF:</w:t>
            </w:r>
            <w:r w:rsidRPr="00E4589C">
              <w:rPr>
                <w:rFonts w:cs="Arial"/>
                <w:b/>
                <w:sz w:val="24"/>
                <w:szCs w:val="24"/>
              </w:rPr>
              <w:br/>
            </w:r>
            <w:r w:rsidR="00AC2105">
              <w:rPr>
                <w:rFonts w:cs="Arial"/>
                <w:sz w:val="24"/>
                <w:szCs w:val="24"/>
              </w:rPr>
              <w:t xml:space="preserve">GB, MA, </w:t>
            </w:r>
            <w:bookmarkStart w:id="0" w:name="_GoBack"/>
            <w:bookmarkEnd w:id="0"/>
            <w:r w:rsidR="00AC2105">
              <w:rPr>
                <w:rFonts w:cs="Arial"/>
                <w:sz w:val="24"/>
                <w:szCs w:val="24"/>
              </w:rPr>
              <w:t>Warenerkennung</w:t>
            </w:r>
          </w:p>
        </w:tc>
        <w:tc>
          <w:tcPr>
            <w:tcW w:w="2268" w:type="dxa"/>
          </w:tcPr>
          <w:p w:rsidR="00DF690C" w:rsidRDefault="00DF690C" w:rsidP="00E4589C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DF690C" w:rsidRDefault="00DF690C" w:rsidP="00E4589C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B.01</w:t>
            </w:r>
            <w:r w:rsidR="00AC2105">
              <w:rPr>
                <w:rFonts w:cs="Arial"/>
                <w:sz w:val="24"/>
                <w:szCs w:val="24"/>
              </w:rPr>
              <w:t>5</w:t>
            </w:r>
          </w:p>
        </w:tc>
      </w:tr>
    </w:tbl>
    <w:p w:rsidR="00B92A84" w:rsidRDefault="00B92A84" w:rsidP="00033175">
      <w:pPr>
        <w:rPr>
          <w:rFonts w:cs="Arial"/>
          <w:b/>
          <w:sz w:val="24"/>
          <w:szCs w:val="24"/>
        </w:rPr>
      </w:pPr>
    </w:p>
    <w:p w:rsidR="00033175" w:rsidRDefault="00033175" w:rsidP="00033175">
      <w:pPr>
        <w:rPr>
          <w:rFonts w:cs="Arial"/>
          <w:sz w:val="24"/>
          <w:szCs w:val="24"/>
        </w:rPr>
      </w:pPr>
    </w:p>
    <w:p w:rsidR="00543EEF" w:rsidRDefault="00543EEF" w:rsidP="00543EEF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Ablaufplan des Wettbewerbs</w:t>
      </w:r>
      <w:r w:rsidR="00A933C3">
        <w:rPr>
          <w:rFonts w:cs="Arial"/>
          <w:b/>
          <w:sz w:val="24"/>
          <w:szCs w:val="24"/>
        </w:rPr>
        <w:t>:</w:t>
      </w:r>
      <w:r w:rsidR="00AC2105">
        <w:rPr>
          <w:rFonts w:cs="Arial"/>
          <w:b/>
          <w:sz w:val="24"/>
          <w:szCs w:val="24"/>
        </w:rPr>
        <w:t xml:space="preserve"> Mittwoch, 15.02.2023</w:t>
      </w:r>
    </w:p>
    <w:p w:rsidR="00543EEF" w:rsidRDefault="00543EEF" w:rsidP="00033175">
      <w:pPr>
        <w:rPr>
          <w:rFonts w:cs="Arial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2977"/>
        <w:gridCol w:w="2977"/>
      </w:tblGrid>
      <w:tr w:rsidR="00DF690C" w:rsidTr="00AC2105">
        <w:tc>
          <w:tcPr>
            <w:tcW w:w="2263" w:type="dxa"/>
            <w:shd w:val="clear" w:color="auto" w:fill="D9D9D9" w:themeFill="background1" w:themeFillShade="D9"/>
          </w:tcPr>
          <w:p w:rsidR="00DF690C" w:rsidRPr="00543EEF" w:rsidRDefault="00DF690C" w:rsidP="00A933C3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543EEF">
              <w:rPr>
                <w:rFonts w:cs="Arial"/>
                <w:b/>
                <w:sz w:val="24"/>
                <w:szCs w:val="24"/>
              </w:rPr>
              <w:t>Zeit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DF690C" w:rsidRPr="00543EEF" w:rsidRDefault="00DF690C" w:rsidP="00A933C3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543EEF">
              <w:rPr>
                <w:rFonts w:cs="Arial"/>
                <w:b/>
                <w:sz w:val="24"/>
                <w:szCs w:val="24"/>
              </w:rPr>
              <w:t>Aufgabe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DF690C" w:rsidRPr="00543EEF" w:rsidRDefault="00DF690C" w:rsidP="00A933C3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543EEF">
              <w:rPr>
                <w:rFonts w:cs="Arial"/>
                <w:b/>
                <w:sz w:val="24"/>
                <w:szCs w:val="24"/>
              </w:rPr>
              <w:t>Raum</w:t>
            </w:r>
          </w:p>
        </w:tc>
      </w:tr>
      <w:tr w:rsidR="00DF690C" w:rsidTr="00AC2105">
        <w:tc>
          <w:tcPr>
            <w:tcW w:w="2263" w:type="dxa"/>
          </w:tcPr>
          <w:p w:rsidR="00DF690C" w:rsidRDefault="00AC2105" w:rsidP="00F764C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ab 12:3</w:t>
            </w:r>
            <w:r w:rsidR="00DF690C">
              <w:rPr>
                <w:rFonts w:cs="Arial"/>
                <w:sz w:val="24"/>
                <w:szCs w:val="24"/>
              </w:rPr>
              <w:t xml:space="preserve">0 </w:t>
            </w:r>
            <w:r>
              <w:rPr>
                <w:rFonts w:cs="Arial"/>
                <w:sz w:val="24"/>
                <w:szCs w:val="24"/>
              </w:rPr>
              <w:t>Uhr</w:t>
            </w:r>
          </w:p>
        </w:tc>
        <w:tc>
          <w:tcPr>
            <w:tcW w:w="2977" w:type="dxa"/>
          </w:tcPr>
          <w:p w:rsidR="00DF690C" w:rsidRDefault="00AC2105" w:rsidP="00F764C5">
            <w:pPr>
              <w:rPr>
                <w:rFonts w:cs="Arial"/>
                <w:sz w:val="24"/>
                <w:szCs w:val="24"/>
              </w:rPr>
            </w:pPr>
            <w:proofErr w:type="spellStart"/>
            <w:r>
              <w:rPr>
                <w:rFonts w:cs="Arial"/>
                <w:sz w:val="24"/>
                <w:szCs w:val="24"/>
              </w:rPr>
              <w:t>Bergrüßen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der Juroren</w:t>
            </w:r>
          </w:p>
        </w:tc>
        <w:tc>
          <w:tcPr>
            <w:tcW w:w="2977" w:type="dxa"/>
          </w:tcPr>
          <w:p w:rsidR="00DF690C" w:rsidRDefault="00DF690C" w:rsidP="00F764C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Office</w:t>
            </w:r>
          </w:p>
        </w:tc>
      </w:tr>
      <w:tr w:rsidR="00DF690C" w:rsidTr="00AC2105">
        <w:tc>
          <w:tcPr>
            <w:tcW w:w="2263" w:type="dxa"/>
          </w:tcPr>
          <w:p w:rsidR="00DF690C" w:rsidRDefault="00AC2105" w:rsidP="00F764C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12:45 Uhr</w:t>
            </w:r>
          </w:p>
        </w:tc>
        <w:tc>
          <w:tcPr>
            <w:tcW w:w="2977" w:type="dxa"/>
          </w:tcPr>
          <w:p w:rsidR="00DF690C" w:rsidRDefault="00DF690C" w:rsidP="00F764C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Begrüßung der Teilnehmer</w:t>
            </w:r>
          </w:p>
        </w:tc>
        <w:tc>
          <w:tcPr>
            <w:tcW w:w="2977" w:type="dxa"/>
          </w:tcPr>
          <w:p w:rsidR="00DF690C" w:rsidRDefault="00DF690C" w:rsidP="00F764C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Foyer</w:t>
            </w:r>
          </w:p>
        </w:tc>
      </w:tr>
      <w:tr w:rsidR="00DF690C" w:rsidTr="00AC2105">
        <w:tc>
          <w:tcPr>
            <w:tcW w:w="2263" w:type="dxa"/>
          </w:tcPr>
          <w:p w:rsidR="00DF690C" w:rsidRDefault="00AC2105" w:rsidP="00F764C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anschließend</w:t>
            </w:r>
          </w:p>
        </w:tc>
        <w:tc>
          <w:tcPr>
            <w:tcW w:w="2977" w:type="dxa"/>
          </w:tcPr>
          <w:p w:rsidR="00DF690C" w:rsidRDefault="00DF690C" w:rsidP="00F764C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Wettkampf </w:t>
            </w:r>
          </w:p>
          <w:p w:rsidR="00DF690C" w:rsidRDefault="00DF690C" w:rsidP="00F764C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Praxis HF/RF</w:t>
            </w:r>
          </w:p>
        </w:tc>
        <w:tc>
          <w:tcPr>
            <w:tcW w:w="2977" w:type="dxa"/>
          </w:tcPr>
          <w:p w:rsidR="00DF690C" w:rsidRDefault="00DF690C" w:rsidP="00F764C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Restaurant I+II+A104 + A007</w:t>
            </w:r>
          </w:p>
        </w:tc>
      </w:tr>
      <w:tr w:rsidR="00DF690C" w:rsidTr="00AC2105">
        <w:tc>
          <w:tcPr>
            <w:tcW w:w="2263" w:type="dxa"/>
          </w:tcPr>
          <w:p w:rsidR="00DF690C" w:rsidRDefault="007A2A71" w:rsidP="00F764C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 13:00</w:t>
            </w:r>
            <w:r w:rsidR="00AC2105">
              <w:rPr>
                <w:rFonts w:cs="Arial"/>
                <w:sz w:val="24"/>
                <w:szCs w:val="24"/>
              </w:rPr>
              <w:t xml:space="preserve"> Uhr</w:t>
            </w:r>
          </w:p>
        </w:tc>
        <w:tc>
          <w:tcPr>
            <w:tcW w:w="2977" w:type="dxa"/>
          </w:tcPr>
          <w:p w:rsidR="00DF690C" w:rsidRDefault="00DF690C" w:rsidP="00F764C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Empfang der Ware </w:t>
            </w:r>
          </w:p>
        </w:tc>
        <w:tc>
          <w:tcPr>
            <w:tcW w:w="2977" w:type="dxa"/>
          </w:tcPr>
          <w:p w:rsidR="00DF690C" w:rsidRDefault="00DF690C" w:rsidP="00F764C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Küche I + II</w:t>
            </w:r>
          </w:p>
        </w:tc>
      </w:tr>
      <w:tr w:rsidR="00DF690C" w:rsidTr="00AC2105">
        <w:tc>
          <w:tcPr>
            <w:tcW w:w="2263" w:type="dxa"/>
          </w:tcPr>
          <w:p w:rsidR="00DF690C" w:rsidRDefault="00AC2105" w:rsidP="00F764C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 </w:t>
            </w:r>
            <w:r w:rsidR="00DF690C">
              <w:rPr>
                <w:rFonts w:cs="Arial"/>
                <w:sz w:val="24"/>
                <w:szCs w:val="24"/>
              </w:rPr>
              <w:t>13:30</w:t>
            </w:r>
            <w:r>
              <w:rPr>
                <w:rFonts w:cs="Arial"/>
                <w:sz w:val="24"/>
                <w:szCs w:val="24"/>
              </w:rPr>
              <w:t xml:space="preserve"> Uhr</w:t>
            </w:r>
          </w:p>
        </w:tc>
        <w:tc>
          <w:tcPr>
            <w:tcW w:w="2977" w:type="dxa"/>
          </w:tcPr>
          <w:p w:rsidR="00DF690C" w:rsidRDefault="00DF690C" w:rsidP="00A933C3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Wettkampf </w:t>
            </w:r>
          </w:p>
          <w:p w:rsidR="00DF690C" w:rsidRDefault="00DF690C" w:rsidP="00A933C3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Praxis Köche</w:t>
            </w:r>
          </w:p>
        </w:tc>
        <w:tc>
          <w:tcPr>
            <w:tcW w:w="2977" w:type="dxa"/>
          </w:tcPr>
          <w:p w:rsidR="00DF690C" w:rsidRDefault="00DF690C" w:rsidP="00F764C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Küche I + II</w:t>
            </w:r>
          </w:p>
        </w:tc>
      </w:tr>
      <w:tr w:rsidR="00DF690C" w:rsidTr="00AC2105">
        <w:tc>
          <w:tcPr>
            <w:tcW w:w="2263" w:type="dxa"/>
          </w:tcPr>
          <w:p w:rsidR="00DF690C" w:rsidRDefault="00DF690C" w:rsidP="00F764C5">
            <w:pPr>
              <w:rPr>
                <w:rFonts w:cs="Arial"/>
                <w:sz w:val="24"/>
                <w:szCs w:val="24"/>
              </w:rPr>
            </w:pPr>
            <w:proofErr w:type="spellStart"/>
            <w:r>
              <w:rPr>
                <w:rFonts w:cs="Arial"/>
                <w:sz w:val="24"/>
                <w:szCs w:val="24"/>
              </w:rPr>
              <w:t>ca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16:00 </w:t>
            </w:r>
            <w:r w:rsidR="00AC2105">
              <w:rPr>
                <w:rFonts w:cs="Arial"/>
                <w:sz w:val="24"/>
                <w:szCs w:val="24"/>
              </w:rPr>
              <w:t>Uhr</w:t>
            </w:r>
          </w:p>
        </w:tc>
        <w:tc>
          <w:tcPr>
            <w:tcW w:w="2977" w:type="dxa"/>
          </w:tcPr>
          <w:p w:rsidR="00DF690C" w:rsidRDefault="00DF690C" w:rsidP="00F764C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Pause – </w:t>
            </w:r>
          </w:p>
          <w:p w:rsidR="00DF690C" w:rsidRDefault="00DF690C" w:rsidP="00F764C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Essen für Teilnehmer</w:t>
            </w:r>
          </w:p>
        </w:tc>
        <w:tc>
          <w:tcPr>
            <w:tcW w:w="2977" w:type="dxa"/>
          </w:tcPr>
          <w:p w:rsidR="00DF690C" w:rsidRDefault="00DF690C" w:rsidP="00F764C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Küche II </w:t>
            </w:r>
          </w:p>
          <w:p w:rsidR="00DF690C" w:rsidRDefault="00DF690C" w:rsidP="00F764C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Vorbereitungsraum</w:t>
            </w:r>
          </w:p>
        </w:tc>
      </w:tr>
      <w:tr w:rsidR="00DF690C" w:rsidTr="00AC2105">
        <w:tc>
          <w:tcPr>
            <w:tcW w:w="2263" w:type="dxa"/>
          </w:tcPr>
          <w:p w:rsidR="00DF690C" w:rsidRDefault="00DF690C" w:rsidP="00F764C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17:00 </w:t>
            </w:r>
            <w:r w:rsidR="00AC2105">
              <w:rPr>
                <w:rFonts w:cs="Arial"/>
                <w:sz w:val="24"/>
                <w:szCs w:val="24"/>
              </w:rPr>
              <w:t>Uhr</w:t>
            </w:r>
          </w:p>
        </w:tc>
        <w:tc>
          <w:tcPr>
            <w:tcW w:w="2977" w:type="dxa"/>
          </w:tcPr>
          <w:p w:rsidR="00DF690C" w:rsidRDefault="00DF690C" w:rsidP="00F764C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Service-</w:t>
            </w:r>
          </w:p>
          <w:p w:rsidR="00DF690C" w:rsidRDefault="00DF690C" w:rsidP="00F764C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Besprechung</w:t>
            </w:r>
          </w:p>
        </w:tc>
        <w:tc>
          <w:tcPr>
            <w:tcW w:w="2977" w:type="dxa"/>
          </w:tcPr>
          <w:p w:rsidR="00DF690C" w:rsidRDefault="00DF690C" w:rsidP="00F764C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Office</w:t>
            </w:r>
          </w:p>
        </w:tc>
      </w:tr>
      <w:tr w:rsidR="00DF690C" w:rsidTr="00AC2105">
        <w:tc>
          <w:tcPr>
            <w:tcW w:w="2263" w:type="dxa"/>
          </w:tcPr>
          <w:p w:rsidR="00DF690C" w:rsidRDefault="00DF690C" w:rsidP="00F764C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17:30 </w:t>
            </w:r>
            <w:r w:rsidR="00AC2105">
              <w:rPr>
                <w:rFonts w:cs="Arial"/>
                <w:sz w:val="24"/>
                <w:szCs w:val="24"/>
              </w:rPr>
              <w:t>Uhr</w:t>
            </w:r>
          </w:p>
        </w:tc>
        <w:tc>
          <w:tcPr>
            <w:tcW w:w="2977" w:type="dxa"/>
          </w:tcPr>
          <w:p w:rsidR="00DF690C" w:rsidRDefault="00DF690C" w:rsidP="00F764C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Eintreffen der Gäste</w:t>
            </w:r>
          </w:p>
        </w:tc>
        <w:tc>
          <w:tcPr>
            <w:tcW w:w="2977" w:type="dxa"/>
          </w:tcPr>
          <w:p w:rsidR="00DF690C" w:rsidRDefault="00DF690C" w:rsidP="00F764C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Foyer – Aperitif</w:t>
            </w:r>
          </w:p>
        </w:tc>
      </w:tr>
      <w:tr w:rsidR="00DF690C" w:rsidTr="00AC2105">
        <w:tc>
          <w:tcPr>
            <w:tcW w:w="2263" w:type="dxa"/>
          </w:tcPr>
          <w:p w:rsidR="00DF690C" w:rsidRDefault="00DF690C" w:rsidP="00F764C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18:00 </w:t>
            </w:r>
            <w:r w:rsidR="00AC2105">
              <w:rPr>
                <w:rFonts w:cs="Arial"/>
                <w:sz w:val="24"/>
                <w:szCs w:val="24"/>
              </w:rPr>
              <w:t>Uhr</w:t>
            </w:r>
          </w:p>
        </w:tc>
        <w:tc>
          <w:tcPr>
            <w:tcW w:w="2977" w:type="dxa"/>
          </w:tcPr>
          <w:p w:rsidR="00DF690C" w:rsidRDefault="00DF690C" w:rsidP="00F764C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Service-Beginn</w:t>
            </w:r>
          </w:p>
        </w:tc>
        <w:tc>
          <w:tcPr>
            <w:tcW w:w="2977" w:type="dxa"/>
          </w:tcPr>
          <w:p w:rsidR="00DF690C" w:rsidRDefault="00DF690C" w:rsidP="00F764C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Restaurant I+II</w:t>
            </w:r>
          </w:p>
        </w:tc>
      </w:tr>
      <w:tr w:rsidR="00DF690C" w:rsidTr="00AC2105">
        <w:tc>
          <w:tcPr>
            <w:tcW w:w="2263" w:type="dxa"/>
          </w:tcPr>
          <w:p w:rsidR="00DF690C" w:rsidRDefault="00DF690C" w:rsidP="00F764C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ca. 21:30 </w:t>
            </w:r>
            <w:r w:rsidR="00AC2105">
              <w:rPr>
                <w:rFonts w:cs="Arial"/>
                <w:sz w:val="24"/>
                <w:szCs w:val="24"/>
              </w:rPr>
              <w:t>Uhr</w:t>
            </w:r>
          </w:p>
        </w:tc>
        <w:tc>
          <w:tcPr>
            <w:tcW w:w="2977" w:type="dxa"/>
          </w:tcPr>
          <w:p w:rsidR="00DF690C" w:rsidRDefault="00DF690C" w:rsidP="00F764C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Siegerehrung</w:t>
            </w:r>
          </w:p>
        </w:tc>
        <w:tc>
          <w:tcPr>
            <w:tcW w:w="2977" w:type="dxa"/>
          </w:tcPr>
          <w:p w:rsidR="00DF690C" w:rsidRDefault="00DF690C" w:rsidP="00F764C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Restaurant I+II</w:t>
            </w:r>
          </w:p>
        </w:tc>
      </w:tr>
      <w:tr w:rsidR="00DF690C" w:rsidTr="00AC2105">
        <w:tc>
          <w:tcPr>
            <w:tcW w:w="2263" w:type="dxa"/>
          </w:tcPr>
          <w:p w:rsidR="00DF690C" w:rsidRDefault="007A2A71" w:rsidP="00F764C5">
            <w:pPr>
              <w:rPr>
                <w:rFonts w:cs="Arial"/>
                <w:sz w:val="24"/>
                <w:szCs w:val="24"/>
              </w:rPr>
            </w:pPr>
            <w:proofErr w:type="spellStart"/>
            <w:r>
              <w:rPr>
                <w:rFonts w:cs="Arial"/>
                <w:sz w:val="24"/>
                <w:szCs w:val="24"/>
              </w:rPr>
              <w:t>c</w:t>
            </w:r>
            <w:r w:rsidR="00DF690C">
              <w:rPr>
                <w:rFonts w:cs="Arial"/>
                <w:sz w:val="24"/>
                <w:szCs w:val="24"/>
              </w:rPr>
              <w:t>a</w:t>
            </w:r>
            <w:proofErr w:type="spellEnd"/>
            <w:r w:rsidR="00DF690C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DF690C">
              <w:rPr>
                <w:rFonts w:cs="Arial"/>
                <w:sz w:val="24"/>
                <w:szCs w:val="24"/>
              </w:rPr>
              <w:t>22:00</w:t>
            </w:r>
            <w:r w:rsidR="00AC2105">
              <w:rPr>
                <w:rFonts w:cs="Arial"/>
                <w:sz w:val="24"/>
                <w:szCs w:val="24"/>
              </w:rPr>
              <w:t xml:space="preserve"> Uhr</w:t>
            </w:r>
          </w:p>
        </w:tc>
        <w:tc>
          <w:tcPr>
            <w:tcW w:w="2977" w:type="dxa"/>
          </w:tcPr>
          <w:p w:rsidR="00DF690C" w:rsidRDefault="00DF690C" w:rsidP="00F764C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Ende der Veranstaltung</w:t>
            </w:r>
          </w:p>
        </w:tc>
        <w:tc>
          <w:tcPr>
            <w:tcW w:w="2977" w:type="dxa"/>
          </w:tcPr>
          <w:p w:rsidR="00DF690C" w:rsidRDefault="00DF690C" w:rsidP="00F764C5">
            <w:pPr>
              <w:rPr>
                <w:rFonts w:cs="Arial"/>
                <w:sz w:val="24"/>
                <w:szCs w:val="24"/>
              </w:rPr>
            </w:pPr>
          </w:p>
        </w:tc>
      </w:tr>
    </w:tbl>
    <w:p w:rsidR="00033175" w:rsidRDefault="00033175" w:rsidP="00033175">
      <w:pPr>
        <w:rPr>
          <w:rFonts w:cs="Arial"/>
          <w:sz w:val="24"/>
          <w:szCs w:val="24"/>
        </w:rPr>
      </w:pPr>
    </w:p>
    <w:p w:rsidR="00033175" w:rsidRDefault="00033175" w:rsidP="00033175">
      <w:pPr>
        <w:rPr>
          <w:rFonts w:cs="Arial"/>
          <w:sz w:val="24"/>
          <w:szCs w:val="24"/>
        </w:rPr>
      </w:pPr>
    </w:p>
    <w:p w:rsidR="00D60B6D" w:rsidRDefault="00D60B6D" w:rsidP="004F20E6">
      <w:pPr>
        <w:rPr>
          <w:b/>
          <w:sz w:val="24"/>
          <w:szCs w:val="24"/>
        </w:rPr>
      </w:pPr>
    </w:p>
    <w:sectPr w:rsidR="00D60B6D" w:rsidSect="00576B9D">
      <w:headerReference w:type="default" r:id="rId8"/>
      <w:headerReference w:type="first" r:id="rId9"/>
      <w:pgSz w:w="11907" w:h="16840" w:code="9"/>
      <w:pgMar w:top="851" w:right="1985" w:bottom="992" w:left="1134" w:header="709" w:footer="425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5A33" w:rsidRDefault="00FD5A33">
      <w:r>
        <w:separator/>
      </w:r>
    </w:p>
  </w:endnote>
  <w:endnote w:type="continuationSeparator" w:id="0">
    <w:p w:rsidR="00FD5A33" w:rsidRDefault="00FD5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5A33" w:rsidRDefault="00FD5A33">
      <w:r>
        <w:separator/>
      </w:r>
    </w:p>
  </w:footnote>
  <w:footnote w:type="continuationSeparator" w:id="0">
    <w:p w:rsidR="00FD5A33" w:rsidRDefault="00FD5A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83D" w:rsidRDefault="0034283D" w:rsidP="0034283D">
    <w:pPr>
      <w:pStyle w:val="Kopfzeile"/>
      <w:jc w:val="right"/>
      <w:rPr>
        <w:b/>
        <w:smallCaps/>
        <w:color w:val="0061A5"/>
        <w:sz w:val="26"/>
        <w:szCs w:val="26"/>
      </w:rPr>
    </w:pPr>
  </w:p>
  <w:p w:rsidR="0034283D" w:rsidRDefault="002910EB" w:rsidP="0034283D">
    <w:pPr>
      <w:pStyle w:val="Kopfzeile"/>
      <w:jc w:val="right"/>
      <w:rPr>
        <w:b/>
        <w:smallCaps/>
        <w:color w:val="0061A5"/>
        <w:sz w:val="26"/>
        <w:szCs w:val="26"/>
      </w:rPr>
    </w:pPr>
    <w:r>
      <w:rPr>
        <w:noProof/>
      </w:rPr>
      <w:drawing>
        <wp:anchor distT="0" distB="0" distL="114300" distR="114300" simplePos="0" relativeHeight="251663872" behindDoc="1" locked="0" layoutInCell="1" allowOverlap="1" wp14:anchorId="3C9414EE" wp14:editId="17F3D411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2009775" cy="581025"/>
          <wp:effectExtent l="0" t="0" r="9525" b="9525"/>
          <wp:wrapNone/>
          <wp:docPr id="3" name="Grafik 1" descr="V:\POST\Post Eßl\Logo_LBS\rz_logo-hoga-2016\rz_hoga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V:\POST\Post Eßl\Logo_LBS\rz_logo-hoga-2016\rz_hoga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4283D" w:rsidRPr="0024509D" w:rsidRDefault="0034283D" w:rsidP="0034283D">
    <w:pPr>
      <w:pStyle w:val="Kopfzeile"/>
      <w:jc w:val="right"/>
      <w:rPr>
        <w:b/>
        <w:smallCaps/>
        <w:color w:val="0061A5"/>
        <w:sz w:val="26"/>
        <w:szCs w:val="26"/>
      </w:rPr>
    </w:pPr>
  </w:p>
  <w:p w:rsidR="0034283D" w:rsidRDefault="0034283D" w:rsidP="0034283D">
    <w:pPr>
      <w:pStyle w:val="Kopfzeile"/>
      <w:tabs>
        <w:tab w:val="left" w:pos="993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0D0" w:rsidRDefault="00265EEB">
    <w:pPr>
      <w:pStyle w:val="Kopfzeile"/>
      <w:jc w:val="right"/>
      <w:rPr>
        <w:b/>
        <w:smallCaps/>
        <w:color w:val="0061A5"/>
        <w:sz w:val="26"/>
        <w:szCs w:val="26"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0F0F9566" wp14:editId="63E3301C">
          <wp:simplePos x="0" y="0"/>
          <wp:positionH relativeFrom="margin">
            <wp:align>left</wp:align>
          </wp:positionH>
          <wp:positionV relativeFrom="paragraph">
            <wp:posOffset>10272</wp:posOffset>
          </wp:positionV>
          <wp:extent cx="1444599" cy="499110"/>
          <wp:effectExtent l="0" t="0" r="3810" b="0"/>
          <wp:wrapNone/>
          <wp:docPr id="13" name="Grafik 1" descr="V:\POST\Post Eßl\Logo_LBS\rz_logo-hoga-2016\rz_hoga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V:\POST\Post Eßl\Logo_LBS\rz_logo-hoga-2016\rz_hoga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4599" cy="499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40D0" w:rsidRPr="0024509D" w:rsidRDefault="00A740D0">
    <w:pPr>
      <w:pStyle w:val="Kopfzeile"/>
      <w:jc w:val="right"/>
      <w:rPr>
        <w:b/>
        <w:smallCaps/>
        <w:color w:val="0061A5"/>
        <w:sz w:val="26"/>
        <w:szCs w:val="26"/>
      </w:rPr>
    </w:pPr>
  </w:p>
  <w:p w:rsidR="00837A4F" w:rsidRDefault="00787961" w:rsidP="00787961">
    <w:pPr>
      <w:pStyle w:val="Kopfzeile"/>
      <w:tabs>
        <w:tab w:val="clear" w:pos="4536"/>
        <w:tab w:val="clear" w:pos="9072"/>
        <w:tab w:val="left" w:pos="195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871AA"/>
    <w:multiLevelType w:val="hybridMultilevel"/>
    <w:tmpl w:val="DBF4A29C"/>
    <w:lvl w:ilvl="0" w:tplc="EBB65B44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24DAC"/>
    <w:multiLevelType w:val="hybridMultilevel"/>
    <w:tmpl w:val="B28AF7A2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FC10DB"/>
    <w:multiLevelType w:val="hybridMultilevel"/>
    <w:tmpl w:val="FC0E2F96"/>
    <w:lvl w:ilvl="0" w:tplc="8454EA66">
      <w:start w:val="1"/>
      <w:numFmt w:val="bullet"/>
      <w:lvlText w:val=""/>
      <w:lvlJc w:val="left"/>
      <w:pPr>
        <w:ind w:left="1069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6795A98"/>
    <w:multiLevelType w:val="hybridMultilevel"/>
    <w:tmpl w:val="D7B25756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C30E2"/>
    <w:multiLevelType w:val="hybridMultilevel"/>
    <w:tmpl w:val="CF72D97C"/>
    <w:lvl w:ilvl="0" w:tplc="87B4AD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16586F"/>
    <w:multiLevelType w:val="hybridMultilevel"/>
    <w:tmpl w:val="8C145992"/>
    <w:lvl w:ilvl="0" w:tplc="6F325684">
      <w:numFmt w:val="bullet"/>
      <w:lvlText w:val=""/>
      <w:lvlJc w:val="left"/>
      <w:pPr>
        <w:ind w:left="3196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6" w15:restartNumberingAfterBreak="0">
    <w:nsid w:val="3C9A1842"/>
    <w:multiLevelType w:val="hybridMultilevel"/>
    <w:tmpl w:val="A02C578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4610453"/>
    <w:multiLevelType w:val="hybridMultilevel"/>
    <w:tmpl w:val="099ABFEC"/>
    <w:lvl w:ilvl="0" w:tplc="06B81E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045A92"/>
    <w:multiLevelType w:val="hybridMultilevel"/>
    <w:tmpl w:val="65FC12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166228"/>
    <w:multiLevelType w:val="hybridMultilevel"/>
    <w:tmpl w:val="861AF9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2D3738"/>
    <w:multiLevelType w:val="hybridMultilevel"/>
    <w:tmpl w:val="E68045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D609D9"/>
    <w:multiLevelType w:val="hybridMultilevel"/>
    <w:tmpl w:val="83DE48B8"/>
    <w:lvl w:ilvl="0" w:tplc="0407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505" w:hanging="360"/>
      </w:pPr>
    </w:lvl>
    <w:lvl w:ilvl="2" w:tplc="0407001B">
      <w:start w:val="1"/>
      <w:numFmt w:val="lowerRoman"/>
      <w:lvlText w:val="%3."/>
      <w:lvlJc w:val="right"/>
      <w:pPr>
        <w:ind w:left="2225" w:hanging="180"/>
      </w:pPr>
    </w:lvl>
    <w:lvl w:ilvl="3" w:tplc="0407000F" w:tentative="1">
      <w:start w:val="1"/>
      <w:numFmt w:val="decimal"/>
      <w:lvlText w:val="%4."/>
      <w:lvlJc w:val="left"/>
      <w:pPr>
        <w:ind w:left="2945" w:hanging="360"/>
      </w:pPr>
    </w:lvl>
    <w:lvl w:ilvl="4" w:tplc="04070019" w:tentative="1">
      <w:start w:val="1"/>
      <w:numFmt w:val="lowerLetter"/>
      <w:lvlText w:val="%5."/>
      <w:lvlJc w:val="left"/>
      <w:pPr>
        <w:ind w:left="3665" w:hanging="360"/>
      </w:pPr>
    </w:lvl>
    <w:lvl w:ilvl="5" w:tplc="0407001B" w:tentative="1">
      <w:start w:val="1"/>
      <w:numFmt w:val="lowerRoman"/>
      <w:lvlText w:val="%6."/>
      <w:lvlJc w:val="right"/>
      <w:pPr>
        <w:ind w:left="4385" w:hanging="180"/>
      </w:pPr>
    </w:lvl>
    <w:lvl w:ilvl="6" w:tplc="0407000F" w:tentative="1">
      <w:start w:val="1"/>
      <w:numFmt w:val="decimal"/>
      <w:lvlText w:val="%7."/>
      <w:lvlJc w:val="left"/>
      <w:pPr>
        <w:ind w:left="5105" w:hanging="360"/>
      </w:pPr>
    </w:lvl>
    <w:lvl w:ilvl="7" w:tplc="04070019" w:tentative="1">
      <w:start w:val="1"/>
      <w:numFmt w:val="lowerLetter"/>
      <w:lvlText w:val="%8."/>
      <w:lvlJc w:val="left"/>
      <w:pPr>
        <w:ind w:left="5825" w:hanging="360"/>
      </w:pPr>
    </w:lvl>
    <w:lvl w:ilvl="8" w:tplc="0407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6A656752"/>
    <w:multiLevelType w:val="hybridMultilevel"/>
    <w:tmpl w:val="4406080C"/>
    <w:lvl w:ilvl="0" w:tplc="EBD4D6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F44E03"/>
    <w:multiLevelType w:val="hybridMultilevel"/>
    <w:tmpl w:val="AB0A5038"/>
    <w:lvl w:ilvl="0" w:tplc="0694B45C">
      <w:start w:val="3"/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4"/>
  </w:num>
  <w:num w:numId="4">
    <w:abstractNumId w:val="3"/>
  </w:num>
  <w:num w:numId="5">
    <w:abstractNumId w:val="11"/>
  </w:num>
  <w:num w:numId="6">
    <w:abstractNumId w:val="0"/>
  </w:num>
  <w:num w:numId="7">
    <w:abstractNumId w:val="10"/>
  </w:num>
  <w:num w:numId="8">
    <w:abstractNumId w:val="2"/>
  </w:num>
  <w:num w:numId="9">
    <w:abstractNumId w:val="8"/>
  </w:num>
  <w:num w:numId="10">
    <w:abstractNumId w:val="1"/>
  </w:num>
  <w:num w:numId="11">
    <w:abstractNumId w:val="7"/>
  </w:num>
  <w:num w:numId="12">
    <w:abstractNumId w:val="9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142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0241" fillcolor="white">
      <v:fill color="white"/>
      <v:stroke weight="0"/>
      <v:textbox inset="0,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A5A"/>
    <w:rsid w:val="000050DB"/>
    <w:rsid w:val="00033175"/>
    <w:rsid w:val="000441E2"/>
    <w:rsid w:val="00061F68"/>
    <w:rsid w:val="000704EB"/>
    <w:rsid w:val="00092D36"/>
    <w:rsid w:val="000B4ECC"/>
    <w:rsid w:val="000D1F6A"/>
    <w:rsid w:val="001172D6"/>
    <w:rsid w:val="00153B2F"/>
    <w:rsid w:val="001571AF"/>
    <w:rsid w:val="00171CA2"/>
    <w:rsid w:val="001759AA"/>
    <w:rsid w:val="001927C0"/>
    <w:rsid w:val="001969A1"/>
    <w:rsid w:val="001A132E"/>
    <w:rsid w:val="001A6D12"/>
    <w:rsid w:val="001C6DCF"/>
    <w:rsid w:val="001D1059"/>
    <w:rsid w:val="001D257A"/>
    <w:rsid w:val="001E77E8"/>
    <w:rsid w:val="00201066"/>
    <w:rsid w:val="00206531"/>
    <w:rsid w:val="00213F20"/>
    <w:rsid w:val="00216603"/>
    <w:rsid w:val="00224F3D"/>
    <w:rsid w:val="00240FBE"/>
    <w:rsid w:val="0024509D"/>
    <w:rsid w:val="0025681D"/>
    <w:rsid w:val="00261A5A"/>
    <w:rsid w:val="00261DC6"/>
    <w:rsid w:val="00265EEB"/>
    <w:rsid w:val="002910EB"/>
    <w:rsid w:val="002A66D0"/>
    <w:rsid w:val="002C0C3C"/>
    <w:rsid w:val="002C6567"/>
    <w:rsid w:val="002D7666"/>
    <w:rsid w:val="0034283D"/>
    <w:rsid w:val="00346CA7"/>
    <w:rsid w:val="00354E89"/>
    <w:rsid w:val="0036619C"/>
    <w:rsid w:val="00370132"/>
    <w:rsid w:val="003809B6"/>
    <w:rsid w:val="00395511"/>
    <w:rsid w:val="003B30CA"/>
    <w:rsid w:val="003D7F11"/>
    <w:rsid w:val="0040565B"/>
    <w:rsid w:val="00407827"/>
    <w:rsid w:val="00411E2F"/>
    <w:rsid w:val="00413800"/>
    <w:rsid w:val="004164CB"/>
    <w:rsid w:val="00417555"/>
    <w:rsid w:val="004326CC"/>
    <w:rsid w:val="0044372F"/>
    <w:rsid w:val="00464586"/>
    <w:rsid w:val="00483B6B"/>
    <w:rsid w:val="004878E5"/>
    <w:rsid w:val="004B461E"/>
    <w:rsid w:val="004D3F2B"/>
    <w:rsid w:val="004E25C4"/>
    <w:rsid w:val="004F20E6"/>
    <w:rsid w:val="00511939"/>
    <w:rsid w:val="00534C08"/>
    <w:rsid w:val="00543EEF"/>
    <w:rsid w:val="00545FE7"/>
    <w:rsid w:val="00576B9D"/>
    <w:rsid w:val="005B1388"/>
    <w:rsid w:val="005B4315"/>
    <w:rsid w:val="005B6716"/>
    <w:rsid w:val="005B7826"/>
    <w:rsid w:val="005C6E9E"/>
    <w:rsid w:val="00612823"/>
    <w:rsid w:val="00615252"/>
    <w:rsid w:val="006221B5"/>
    <w:rsid w:val="00622ED6"/>
    <w:rsid w:val="00633809"/>
    <w:rsid w:val="00640EC5"/>
    <w:rsid w:val="00664F1D"/>
    <w:rsid w:val="00675AEC"/>
    <w:rsid w:val="00677E6B"/>
    <w:rsid w:val="00692406"/>
    <w:rsid w:val="006A348E"/>
    <w:rsid w:val="006B1216"/>
    <w:rsid w:val="006C0CCA"/>
    <w:rsid w:val="006C72B1"/>
    <w:rsid w:val="006D2864"/>
    <w:rsid w:val="007016B7"/>
    <w:rsid w:val="00725D97"/>
    <w:rsid w:val="00737762"/>
    <w:rsid w:val="00747E79"/>
    <w:rsid w:val="0075493B"/>
    <w:rsid w:val="00760AE5"/>
    <w:rsid w:val="00787961"/>
    <w:rsid w:val="007A2A71"/>
    <w:rsid w:val="007B6596"/>
    <w:rsid w:val="007C5983"/>
    <w:rsid w:val="007D3290"/>
    <w:rsid w:val="007D74D2"/>
    <w:rsid w:val="0080744A"/>
    <w:rsid w:val="0081445B"/>
    <w:rsid w:val="00837A4F"/>
    <w:rsid w:val="00842A2D"/>
    <w:rsid w:val="00861820"/>
    <w:rsid w:val="00862BC4"/>
    <w:rsid w:val="008753F1"/>
    <w:rsid w:val="00880BD9"/>
    <w:rsid w:val="00892CF4"/>
    <w:rsid w:val="008A2F6F"/>
    <w:rsid w:val="008B1E78"/>
    <w:rsid w:val="008B4A36"/>
    <w:rsid w:val="008B57EA"/>
    <w:rsid w:val="009272A4"/>
    <w:rsid w:val="00935A3C"/>
    <w:rsid w:val="00946822"/>
    <w:rsid w:val="00961DFF"/>
    <w:rsid w:val="00972033"/>
    <w:rsid w:val="00987EEF"/>
    <w:rsid w:val="009A5C64"/>
    <w:rsid w:val="009D3AA5"/>
    <w:rsid w:val="00A11009"/>
    <w:rsid w:val="00A1351B"/>
    <w:rsid w:val="00A1574D"/>
    <w:rsid w:val="00A51DEB"/>
    <w:rsid w:val="00A740D0"/>
    <w:rsid w:val="00A933C3"/>
    <w:rsid w:val="00AA75A4"/>
    <w:rsid w:val="00AB1A20"/>
    <w:rsid w:val="00AB29D6"/>
    <w:rsid w:val="00AC2105"/>
    <w:rsid w:val="00AD49D3"/>
    <w:rsid w:val="00AE1CD8"/>
    <w:rsid w:val="00AE5E71"/>
    <w:rsid w:val="00B0183E"/>
    <w:rsid w:val="00B030AF"/>
    <w:rsid w:val="00B427D6"/>
    <w:rsid w:val="00B534B5"/>
    <w:rsid w:val="00B84F2F"/>
    <w:rsid w:val="00B878B5"/>
    <w:rsid w:val="00B92A84"/>
    <w:rsid w:val="00BB0CB8"/>
    <w:rsid w:val="00BB4363"/>
    <w:rsid w:val="00BC38E6"/>
    <w:rsid w:val="00BC3FD7"/>
    <w:rsid w:val="00BC4C6C"/>
    <w:rsid w:val="00BD39FE"/>
    <w:rsid w:val="00BE5451"/>
    <w:rsid w:val="00C16AB5"/>
    <w:rsid w:val="00C7519B"/>
    <w:rsid w:val="00CA4D27"/>
    <w:rsid w:val="00CA7677"/>
    <w:rsid w:val="00CF0E40"/>
    <w:rsid w:val="00D14AFD"/>
    <w:rsid w:val="00D31DB2"/>
    <w:rsid w:val="00D34DFC"/>
    <w:rsid w:val="00D37AE8"/>
    <w:rsid w:val="00D44F84"/>
    <w:rsid w:val="00D544B2"/>
    <w:rsid w:val="00D55C57"/>
    <w:rsid w:val="00D60B6D"/>
    <w:rsid w:val="00D81064"/>
    <w:rsid w:val="00D87762"/>
    <w:rsid w:val="00D87AD2"/>
    <w:rsid w:val="00D87EB1"/>
    <w:rsid w:val="00DA6764"/>
    <w:rsid w:val="00DC7C12"/>
    <w:rsid w:val="00DE45B8"/>
    <w:rsid w:val="00DF690C"/>
    <w:rsid w:val="00E0000A"/>
    <w:rsid w:val="00E40FBF"/>
    <w:rsid w:val="00E4589C"/>
    <w:rsid w:val="00E8604A"/>
    <w:rsid w:val="00E91C38"/>
    <w:rsid w:val="00EB1508"/>
    <w:rsid w:val="00EC614F"/>
    <w:rsid w:val="00ED504F"/>
    <w:rsid w:val="00EE31DA"/>
    <w:rsid w:val="00F27206"/>
    <w:rsid w:val="00F31AEC"/>
    <w:rsid w:val="00F44E29"/>
    <w:rsid w:val="00F50789"/>
    <w:rsid w:val="00F93690"/>
    <w:rsid w:val="00FD5A33"/>
    <w:rsid w:val="00FF2170"/>
    <w:rsid w:val="00FF2A98"/>
    <w:rsid w:val="00FF4E60"/>
    <w:rsid w:val="00FF7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fillcolor="white">
      <v:fill color="white"/>
      <v:stroke weight="0"/>
      <v:textbox inset="0,,0,0"/>
    </o:shapedefaults>
    <o:shapelayout v:ext="edit">
      <o:idmap v:ext="edit" data="1"/>
    </o:shapelayout>
  </w:shapeDefaults>
  <w:decimalSymbol w:val=","/>
  <w:listSeparator w:val=";"/>
  <w15:chartTrackingRefBased/>
  <w15:docId w15:val="{88223299-881C-4681-AB0C-166FC304E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color w:val="0061A5"/>
      <w:sz w:val="16"/>
      <w:szCs w:val="16"/>
    </w:rPr>
  </w:style>
  <w:style w:type="paragraph" w:styleId="berschrift4">
    <w:name w:val="heading 4"/>
    <w:basedOn w:val="Standard"/>
    <w:next w:val="Standard"/>
    <w:qFormat/>
    <w:pPr>
      <w:keepNext/>
      <w:shd w:val="clear" w:color="auto" w:fill="FFFFFF"/>
      <w:outlineLvl w:val="3"/>
    </w:pPr>
    <w:rPr>
      <w:b/>
      <w:sz w:val="24"/>
      <w:u w:val="single"/>
    </w:rPr>
  </w:style>
  <w:style w:type="paragraph" w:styleId="berschrift5">
    <w:name w:val="heading 5"/>
    <w:basedOn w:val="Standard"/>
    <w:next w:val="Standard"/>
    <w:qFormat/>
    <w:pPr>
      <w:keepNext/>
      <w:jc w:val="center"/>
      <w:outlineLvl w:val="4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u1">
    <w:name w:val="u1"/>
    <w:basedOn w:val="Standard"/>
    <w:pPr>
      <w:spacing w:before="120"/>
    </w:pPr>
    <w:rPr>
      <w:b/>
      <w:sz w:val="16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jc w:val="both"/>
    </w:pPr>
    <w:rPr>
      <w:sz w:val="16"/>
    </w:rPr>
  </w:style>
  <w:style w:type="character" w:styleId="Hyperlink">
    <w:name w:val="Hyperlink"/>
    <w:rPr>
      <w:color w:val="0000FF"/>
      <w:u w:val="single"/>
    </w:rPr>
  </w:style>
  <w:style w:type="paragraph" w:styleId="Beschriftung">
    <w:name w:val="caption"/>
    <w:basedOn w:val="Standard"/>
    <w:next w:val="Standard"/>
    <w:qFormat/>
    <w:pPr>
      <w:framePr w:w="5167" w:h="1032" w:hSpace="141" w:wrap="around" w:vAnchor="text" w:hAnchor="page" w:x="2233" w:y="1"/>
      <w:spacing w:after="120"/>
    </w:pPr>
    <w:rPr>
      <w:b/>
      <w:spacing w:val="60"/>
    </w:rPr>
  </w:style>
  <w:style w:type="paragraph" w:styleId="Textkrper2">
    <w:name w:val="Body Text 2"/>
    <w:basedOn w:val="Standard"/>
    <w:pPr>
      <w:jc w:val="both"/>
    </w:pPr>
    <w:rPr>
      <w:sz w:val="18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E45B8"/>
    <w:pPr>
      <w:ind w:left="720"/>
      <w:contextualSpacing/>
    </w:pPr>
  </w:style>
  <w:style w:type="table" w:styleId="Tabellenraster">
    <w:name w:val="Table Grid"/>
    <w:basedOn w:val="NormaleTabelle"/>
    <w:uiPriority w:val="39"/>
    <w:rsid w:val="00B878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0EBDCF-B358-4349-A831-0B7D1B7DD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Brief, dienstlich, CDS FN</vt:lpstr>
    </vt:vector>
  </TitlesOfParts>
  <Company>Kultusministerium</Company>
  <LinksUpToDate>false</LinksUpToDate>
  <CharactersWithSpaces>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Brief, dienstlich, CDS FN</dc:title>
  <dc:subject/>
  <dc:creator>Ralph Kolars</dc:creator>
  <cp:keywords/>
  <dc:description/>
  <cp:lastModifiedBy>Programm Administrator</cp:lastModifiedBy>
  <cp:revision>4</cp:revision>
  <cp:lastPrinted>2023-02-07T13:29:00Z</cp:lastPrinted>
  <dcterms:created xsi:type="dcterms:W3CDTF">2023-02-07T13:49:00Z</dcterms:created>
  <dcterms:modified xsi:type="dcterms:W3CDTF">2023-02-08T15:02:00Z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1606486</vt:i4>
  </property>
  <property fmtid="{D5CDD505-2E9C-101B-9397-08002B2CF9AE}" pid="3" name="_EmailSubject">
    <vt:lpwstr>Wappen auf Briefkopf +++++++++++++++++++++++++++++++++++++++++++++++++++++</vt:lpwstr>
  </property>
  <property fmtid="{D5CDD505-2E9C-101B-9397-08002B2CF9AE}" pid="4" name="_AuthorEmail">
    <vt:lpwstr>essl@lbshoga.de</vt:lpwstr>
  </property>
  <property fmtid="{D5CDD505-2E9C-101B-9397-08002B2CF9AE}" pid="5" name="_AuthorEmailDisplayName">
    <vt:lpwstr>Cornelia Essl</vt:lpwstr>
  </property>
  <property fmtid="{D5CDD505-2E9C-101B-9397-08002B2CF9AE}" pid="6" name="_PreviousAdHocReviewCycleID">
    <vt:i4>-1296152459</vt:i4>
  </property>
  <property fmtid="{D5CDD505-2E9C-101B-9397-08002B2CF9AE}" pid="7" name="_ReviewingToolsShownOnce">
    <vt:lpwstr/>
  </property>
</Properties>
</file>